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2004b23d854ef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IDA SCHAGE HOLDING AS</w:t>
      </w:r>
    </w:p>
    <w:sectPr>
      <w:headerReference xmlns:r="http://schemas.openxmlformats.org/officeDocument/2006/relationships" w:type="default" r:id="R6bda6e5def3646bd"/>
      <w:footerReference xmlns:r="http://schemas.openxmlformats.org/officeDocument/2006/relationships" w:type="default" r:id="R554ce294b48f45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IDA SCHAGE HOLDING AS   ·   Org.nr 923 691 383   ·   John Colletts allé 108A   ·   0870 OSLO   ·   ida@schage.no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IDA SCHAGE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da6e5def3646bd" /><Relationship Type="http://schemas.openxmlformats.org/officeDocument/2006/relationships/footer" Target="/word/footer1.xml" Id="R554ce294b48f4534" /></Relationships>
</file>