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8d663f980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MODALSLI RØR AS</w:t>
      </w:r>
    </w:p>
    <w:sectPr>
      <w:headerReference xmlns:r="http://schemas.openxmlformats.org/officeDocument/2006/relationships" w:type="default" r:id="R52584aaed68b4a74"/>
      <w:footerReference xmlns:r="http://schemas.openxmlformats.org/officeDocument/2006/relationships" w:type="default" r:id="R1a415e80d657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MODALSLI RØR AS   ·   Org.nr 923 699 562   ·   Brogaten 31   ·   4405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MODALSLI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84aaed68b4a74" /><Relationship Type="http://schemas.openxmlformats.org/officeDocument/2006/relationships/footer" Target="/word/footer1.xml" Id="R1a415e80d6574159" /></Relationships>
</file>