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7152afca8a45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BLADE STUDIO SKØYEN AS</w:t>
      </w:r>
    </w:p>
    <w:sectPr>
      <w:headerReference xmlns:r="http://schemas.openxmlformats.org/officeDocument/2006/relationships" w:type="default" r:id="R5077a18f221746c5"/>
      <w:footerReference xmlns:r="http://schemas.openxmlformats.org/officeDocument/2006/relationships" w:type="default" r:id="R3b326a8f504842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BLADE STUDIO SKØYEN AS   ·   Org.nr 923 714 405   ·   Harbitzalléen 17   ·   0275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BLADE STUDIO SKØYEN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77a18f221746c5" /><Relationship Type="http://schemas.openxmlformats.org/officeDocument/2006/relationships/footer" Target="/word/footer1.xml" Id="R3b326a8f50484284" /></Relationships>
</file>