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33773d544a45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BLADE STUDIO SKØYEN AS, org.nr 923 714 405,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BLADE STUDIO SKØYEN AS</w:t>
      </w:r>
    </w:p>
    <w:sectPr>
      <w:headerReference xmlns:r="http://schemas.openxmlformats.org/officeDocument/2006/relationships" w:type="default" r:id="Rd2bdac45a6e74ebb"/>
      <w:footerReference xmlns:r="http://schemas.openxmlformats.org/officeDocument/2006/relationships" w:type="default" r:id="Rb74cbcfaef08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BLADE STUDIO SKØYEN AS   ·   Org.nr 923 714 405   ·   Harbitzalléen 17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BLADE STUDIO SKØYEN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dac45a6e74ebb" /><Relationship Type="http://schemas.openxmlformats.org/officeDocument/2006/relationships/footer" Target="/word/footer1.xml" Id="Rb74cbcfaef0842e6" /></Relationships>
</file>