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138e3b8b4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RØRSERVICE AS</w:t>
      </w:r>
    </w:p>
    <w:sectPr>
      <w:headerReference xmlns:r="http://schemas.openxmlformats.org/officeDocument/2006/relationships" w:type="default" r:id="Rf8691935a8a5435e"/>
      <w:footerReference xmlns:r="http://schemas.openxmlformats.org/officeDocument/2006/relationships" w:type="default" r:id="R2e8e43af99c8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RØRSERVICE AS   ·   Org.nr 923 722 475   ·   Haukeliveien 3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91935a8a5435e" /><Relationship Type="http://schemas.openxmlformats.org/officeDocument/2006/relationships/footer" Target="/word/footer1.xml" Id="R2e8e43af99c84c97" /></Relationships>
</file>