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867124c9f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NORBYGG AS</w:t>
      </w:r>
    </w:p>
    <w:sectPr>
      <w:headerReference xmlns:r="http://schemas.openxmlformats.org/officeDocument/2006/relationships" w:type="default" r:id="Re6e9256f66fa425e"/>
      <w:footerReference xmlns:r="http://schemas.openxmlformats.org/officeDocument/2006/relationships" w:type="default" r:id="Rc7fe00211dbe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NORBYGG AS   ·   Org.nr 923 728 902   ·   Bjørnstadmyra 12   ·   1712 GRÅLUM   ·   Tlf. 69337100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9256f66fa425e" /><Relationship Type="http://schemas.openxmlformats.org/officeDocument/2006/relationships/footer" Target="/word/footer1.xml" Id="Rc7fe00211dbe482f" /></Relationships>
</file>