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836a675a3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5f5a2f0a20a94f95"/>
      <w:footerReference xmlns:r="http://schemas.openxmlformats.org/officeDocument/2006/relationships" w:type="default" r:id="Ra0ab7d855404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a2f0a20a94f95" /><Relationship Type="http://schemas.openxmlformats.org/officeDocument/2006/relationships/footer" Target="/word/footer1.xml" Id="Ra0ab7d8554044c55" /></Relationships>
</file>