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995718c15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ENGEN CAPITAL AS, org.nr 923 749 314,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144510028b52493e"/>
      <w:footerReference xmlns:r="http://schemas.openxmlformats.org/officeDocument/2006/relationships" w:type="default" r:id="Ra1ce5f97167f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510028b52493e" /><Relationship Type="http://schemas.openxmlformats.org/officeDocument/2006/relationships/footer" Target="/word/footer1.xml" Id="Ra1ce5f97167f4143" /></Relationships>
</file>