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0d9edb4d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BØMLO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MASKIN AS</w:t>
      </w:r>
    </w:p>
    <w:sectPr>
      <w:headerReference xmlns:r="http://schemas.openxmlformats.org/officeDocument/2006/relationships" w:type="default" r:id="R8827e874ae6e406d"/>
      <w:footerReference xmlns:r="http://schemas.openxmlformats.org/officeDocument/2006/relationships" w:type="default" r:id="R785736beb00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MASKIN AS   ·   Org.nr 923 751 327   ·   Hovlandshagen industriområde, Hovlandsvegen 247A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7e874ae6e406d" /><Relationship Type="http://schemas.openxmlformats.org/officeDocument/2006/relationships/footer" Target="/word/footer1.xml" Id="R785736beb00a498b" /></Relationships>
</file>