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89db86f89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GIPSSYSTEMER AS.</w:t>
      </w:r>
    </w:p>
    <w:sectPr>
      <w:headerReference xmlns:r="http://schemas.openxmlformats.org/officeDocument/2006/relationships" w:type="default" r:id="R962e8e0ad8c345c3"/>
      <w:footerReference xmlns:r="http://schemas.openxmlformats.org/officeDocument/2006/relationships" w:type="default" r:id="Re0c276480092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GIPSSYSTEMER AS.   ·   Org.nr 923 767 665   ·   Mobergvegen 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GIPSSYSTEMER AS.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e8e0ad8c345c3" /><Relationship Type="http://schemas.openxmlformats.org/officeDocument/2006/relationships/footer" Target="/word/footer1.xml" Id="Re0c2764800924bcc" /></Relationships>
</file>