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85fdbf4d0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8a78278efa31416b"/>
      <w:footerReference xmlns:r="http://schemas.openxmlformats.org/officeDocument/2006/relationships" w:type="default" r:id="R95889373dc53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8278efa31416b" /><Relationship Type="http://schemas.openxmlformats.org/officeDocument/2006/relationships/footer" Target="/word/footer1.xml" Id="R95889373dc534a57" /></Relationships>
</file>