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fbfa5c1c3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SEQUOIA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SEQUOIA UTVIKLING AS</w:t>
      </w:r>
    </w:p>
    <w:sectPr>
      <w:headerReference xmlns:r="http://schemas.openxmlformats.org/officeDocument/2006/relationships" w:type="default" r:id="R6329a20ae1d540f7"/>
      <w:footerReference xmlns:r="http://schemas.openxmlformats.org/officeDocument/2006/relationships" w:type="default" r:id="R3f6b2bfa41cd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SEQUOIA UTVIKLING AS   ·   Org.nr 923 790 756   ·   Kongens gate 6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SEQUOIA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9a20ae1d540f7" /><Relationship Type="http://schemas.openxmlformats.org/officeDocument/2006/relationships/footer" Target="/word/footer1.xml" Id="R3f6b2bfa41cd40b4" /></Relationships>
</file>