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f225bba52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b57cff7e528b40ea"/>
      <w:footerReference xmlns:r="http://schemas.openxmlformats.org/officeDocument/2006/relationships" w:type="default" r:id="Re0abdb709de0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cff7e528b40ea" /><Relationship Type="http://schemas.openxmlformats.org/officeDocument/2006/relationships/footer" Target="/word/footer1.xml" Id="Re0abdb709de040c2" /></Relationships>
</file>