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2abb1fbf5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MODERN LIFESTYLE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MODERN LIFESTYLE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854a654a04ba9"/>
      <w:footerReference xmlns:r="http://schemas.openxmlformats.org/officeDocument/2006/relationships" w:type="default" r:id="Rb4b3aa6ef42f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54a654a04ba9" /><Relationship Type="http://schemas.openxmlformats.org/officeDocument/2006/relationships/footer" Target="/word/footer1.xml" Id="Rb4b3aa6ef42f40d1" /></Relationships>
</file>