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0c9826831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855feeb2ad1043b2"/>
      <w:footerReference xmlns:r="http://schemas.openxmlformats.org/officeDocument/2006/relationships" w:type="default" r:id="R995d4d57a202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feeb2ad1043b2" /><Relationship Type="http://schemas.openxmlformats.org/officeDocument/2006/relationships/footer" Target="/word/footer1.xml" Id="R995d4d57a2024971" /></Relationships>
</file>