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35210cba8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RØRLEGGER NARVIK AS</w:t>
      </w:r>
    </w:p>
    <w:sectPr>
      <w:headerReference xmlns:r="http://schemas.openxmlformats.org/officeDocument/2006/relationships" w:type="default" r:id="Rc3157e1771444462"/>
      <w:footerReference xmlns:r="http://schemas.openxmlformats.org/officeDocument/2006/relationships" w:type="default" r:id="Rc3cf1ada2d7f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RØRLEGGER NARVIK AS   ·   Org.nr 923 888 985   ·   Verkstedbakken 16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RØRLEGGER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57e1771444462" /><Relationship Type="http://schemas.openxmlformats.org/officeDocument/2006/relationships/footer" Target="/word/footer1.xml" Id="Rc3cf1ada2d7f4c5c" /></Relationships>
</file>