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7aa285fb0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HSHO AS</w:t>
      </w:r>
    </w:p>
    <w:sectPr>
      <w:headerReference xmlns:r="http://schemas.openxmlformats.org/officeDocument/2006/relationships" w:type="default" r:id="R4c018eaec1914e8a"/>
      <w:footerReference xmlns:r="http://schemas.openxmlformats.org/officeDocument/2006/relationships" w:type="default" r:id="Rdb8e77e5cb69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HSHO AS   ·   Org.nr 923 930 574   ·   Jøstansrudveien 5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18eaec1914e8a" /><Relationship Type="http://schemas.openxmlformats.org/officeDocument/2006/relationships/footer" Target="/word/footer1.xml" Id="Rdb8e77e5cb69483f" /></Relationships>
</file>