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cb82382884d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EBP INVEST AS</w:t>
      </w:r>
    </w:p>
    <w:sectPr>
      <w:headerReference xmlns:r="http://schemas.openxmlformats.org/officeDocument/2006/relationships" w:type="default" r:id="R8e13ff57ba484543"/>
      <w:footerReference xmlns:r="http://schemas.openxmlformats.org/officeDocument/2006/relationships" w:type="default" r:id="R666e273d1e6a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EBP INVEST AS   ·   Org.nr 924 034 939   ·   Holstsletta 152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3ff57ba484543" /><Relationship Type="http://schemas.openxmlformats.org/officeDocument/2006/relationships/footer" Target="/word/footer1.xml" Id="R666e273d1e6a45f6" /></Relationships>
</file>