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2688507c5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BEJO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BEJO INVEST AS</w:t>
      </w:r>
    </w:p>
    <w:sectPr>
      <w:headerReference xmlns:r="http://schemas.openxmlformats.org/officeDocument/2006/relationships" w:type="default" r:id="Rdd01ffd46a824c03"/>
      <w:footerReference xmlns:r="http://schemas.openxmlformats.org/officeDocument/2006/relationships" w:type="default" r:id="Ra67033202243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BEJO INVEST AS   ·   Org.nr 924 038 403   ·   Buseneset 17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1ffd46a824c03" /><Relationship Type="http://schemas.openxmlformats.org/officeDocument/2006/relationships/footer" Target="/word/footer1.xml" Id="Ra670332022434070" /></Relationships>
</file>