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a0d6be78d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RN INVESTERING AS</w:t>
      </w:r>
    </w:p>
    <w:sectPr>
      <w:headerReference xmlns:r="http://schemas.openxmlformats.org/officeDocument/2006/relationships" w:type="default" r:id="R8f1b3fbb8c05401d"/>
      <w:footerReference xmlns:r="http://schemas.openxmlformats.org/officeDocument/2006/relationships" w:type="default" r:id="R7b2bf246867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b3fbb8c05401d" /><Relationship Type="http://schemas.openxmlformats.org/officeDocument/2006/relationships/footer" Target="/word/footer1.xml" Id="R7b2bf246867e448c" /></Relationships>
</file>