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bc7ea16994e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 R.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 R.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9bcb064da14261"/>
      <w:footerReference xmlns:r="http://schemas.openxmlformats.org/officeDocument/2006/relationships" w:type="default" r:id="R429e09a88a24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R. INVEST AS   ·   Org.nr 924 203 765   ·   Tordenskiolds gate 73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R.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bcb064da14261" /><Relationship Type="http://schemas.openxmlformats.org/officeDocument/2006/relationships/footer" Target="/word/footer1.xml" Id="R429e09a88a244b9f" /></Relationships>
</file>