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d68d0613642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FUTURE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FUTURE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6889593b294347"/>
      <w:footerReference xmlns:r="http://schemas.openxmlformats.org/officeDocument/2006/relationships" w:type="default" r:id="R245371b866d7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INVEST AS   ·   Org.nr 924 209 518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889593b294347" /><Relationship Type="http://schemas.openxmlformats.org/officeDocument/2006/relationships/footer" Target="/word/footer1.xml" Id="R245371b866d74ce0" /></Relationships>
</file>