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02df4e2c3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CHRISTIAN SVEEN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CHRISTIAN SVEEN HOLDING AS</w:t>
      </w:r>
    </w:p>
    <w:sectPr>
      <w:headerReference xmlns:r="http://schemas.openxmlformats.org/officeDocument/2006/relationships" w:type="default" r:id="Rb0279973e8b242e5"/>
      <w:footerReference xmlns:r="http://schemas.openxmlformats.org/officeDocument/2006/relationships" w:type="default" r:id="Rf041035b654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CHRISTIAN SVEEN HOLDING AS   ·   Org.nr 924 270 608   ·   Einavegen 1219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CHRISTIAN 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79973e8b242e5" /><Relationship Type="http://schemas.openxmlformats.org/officeDocument/2006/relationships/footer" Target="/word/footer1.xml" Id="Rf041035b65464f30" /></Relationships>
</file>