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ee26d7a0d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7f8a408444955"/>
      <w:footerReference xmlns:r="http://schemas.openxmlformats.org/officeDocument/2006/relationships" w:type="default" r:id="Rf9ca4d03b2bb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LAND AS   ·   Org.nr 924 271 248   ·   Værftsgata 1C   ·   1511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7f8a408444955" /><Relationship Type="http://schemas.openxmlformats.org/officeDocument/2006/relationships/footer" Target="/word/footer1.xml" Id="Rf9ca4d03b2bb4f81" /></Relationships>
</file>