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321a23460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1f82914852e14374"/>
      <w:footerReference xmlns:r="http://schemas.openxmlformats.org/officeDocument/2006/relationships" w:type="default" r:id="R26af6a2b6450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2914852e14374" /><Relationship Type="http://schemas.openxmlformats.org/officeDocument/2006/relationships/footer" Target="/word/footer1.xml" Id="R26af6a2b64504428" /></Relationships>
</file>