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26220e58d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4cc96a91d7344771"/>
      <w:footerReference xmlns:r="http://schemas.openxmlformats.org/officeDocument/2006/relationships" w:type="default" r:id="R1f94a82f662b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96a91d7344771" /><Relationship Type="http://schemas.openxmlformats.org/officeDocument/2006/relationships/footer" Target="/word/footer1.xml" Id="R1f94a82f662b4af9" /></Relationships>
</file>