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9e2a00e74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467ba1c285564cad"/>
      <w:footerReference xmlns:r="http://schemas.openxmlformats.org/officeDocument/2006/relationships" w:type="default" r:id="R5340185ff406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ba1c285564cad" /><Relationship Type="http://schemas.openxmlformats.org/officeDocument/2006/relationships/footer" Target="/word/footer1.xml" Id="R5340185ff4064a23" /></Relationships>
</file>