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0547a6e05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NEWCO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NEWCO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5702d7163499f"/>
      <w:footerReference xmlns:r="http://schemas.openxmlformats.org/officeDocument/2006/relationships" w:type="default" r:id="Rd097100a2e1a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NEWCO VENTURES AS   ·   Org.nr 924 328 967   ·   c/o Kristoffer Lande, Lørenvangen 5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NEWCO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5702d7163499f" /><Relationship Type="http://schemas.openxmlformats.org/officeDocument/2006/relationships/footer" Target="/word/footer1.xml" Id="Rd097100a2e1a43b7" /></Relationships>
</file>