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fb952f639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b62af61e3af64310"/>
      <w:footerReference xmlns:r="http://schemas.openxmlformats.org/officeDocument/2006/relationships" w:type="default" r:id="Rcf0099b033fd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af61e3af64310" /><Relationship Type="http://schemas.openxmlformats.org/officeDocument/2006/relationships/footer" Target="/word/footer1.xml" Id="Rcf0099b033fd4b67" /></Relationships>
</file>