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2b21c021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708d460a7472459d"/>
      <w:footerReference xmlns:r="http://schemas.openxmlformats.org/officeDocument/2006/relationships" w:type="default" r:id="R19376e3a06d2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460a7472459d" /><Relationship Type="http://schemas.openxmlformats.org/officeDocument/2006/relationships/footer" Target="/word/footer1.xml" Id="R19376e3a06d2480f" /></Relationships>
</file>