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cad8f1ec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cd2de867e2b3440d"/>
      <w:footerReference xmlns:r="http://schemas.openxmlformats.org/officeDocument/2006/relationships" w:type="default" r:id="R24dc4d74d9f8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de867e2b3440d" /><Relationship Type="http://schemas.openxmlformats.org/officeDocument/2006/relationships/footer" Target="/word/footer1.xml" Id="R24dc4d74d9f84347" /></Relationships>
</file>