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7be5093f1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A B STYRMOE HOLDING AS</w:t>
      </w:r>
    </w:p>
    <w:sectPr>
      <w:headerReference xmlns:r="http://schemas.openxmlformats.org/officeDocument/2006/relationships" w:type="default" r:id="Rb4b7836b3f6a44fa"/>
      <w:footerReference xmlns:r="http://schemas.openxmlformats.org/officeDocument/2006/relationships" w:type="default" r:id="R1340d827f2b5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A B STYRMOE HOLDING AS   ·   Org.nr 924 379 766   ·   Hegdehaugsveien 3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A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7836b3f6a44fa" /><Relationship Type="http://schemas.openxmlformats.org/officeDocument/2006/relationships/footer" Target="/word/footer1.xml" Id="R1340d827f2b5451e" /></Relationships>
</file>