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443a1dfd0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B STYRMOE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B STYRMOE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011d5459348db"/>
      <w:footerReference xmlns:r="http://schemas.openxmlformats.org/officeDocument/2006/relationships" w:type="default" r:id="R8139267dc549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B STYRMOE HOLDING AS   ·   Org.nr 924 379 782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011d5459348db" /><Relationship Type="http://schemas.openxmlformats.org/officeDocument/2006/relationships/footer" Target="/word/footer1.xml" Id="R8139267dc54943fc" /></Relationships>
</file>