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2881ef32a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OG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OG ENERGI AS</w:t>
      </w:r>
    </w:p>
    <w:sectPr>
      <w:headerReference xmlns:r="http://schemas.openxmlformats.org/officeDocument/2006/relationships" w:type="default" r:id="R4fee0f98a58548c7"/>
      <w:footerReference xmlns:r="http://schemas.openxmlformats.org/officeDocument/2006/relationships" w:type="default" r:id="Re4f9819ff094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OG ENERGI AS   ·   Org.nr 924 380 179   ·   Birkelandsvegen 7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e0f98a58548c7" /><Relationship Type="http://schemas.openxmlformats.org/officeDocument/2006/relationships/footer" Target="/word/footer1.xml" Id="Re4f9819ff0944b72" /></Relationships>
</file>