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c50fb6541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0e2ad31f94833"/>
      <w:footerReference xmlns:r="http://schemas.openxmlformats.org/officeDocument/2006/relationships" w:type="default" r:id="Ra8e45df48bc4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TDM INVEST AS   ·   Org.nr 924 387 378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0e2ad31f94833" /><Relationship Type="http://schemas.openxmlformats.org/officeDocument/2006/relationships/footer" Target="/word/footer1.xml" Id="Ra8e45df48bc44595" /></Relationships>
</file>