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443c49ba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SIV.ING ARNE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SIV.ING ARNE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861d8147c435f"/>
      <w:footerReference xmlns:r="http://schemas.openxmlformats.org/officeDocument/2006/relationships" w:type="default" r:id="Re5527aabf89c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SIV.ING ARNE HAUGE AS   ·   Org.nr 924 387 882   ·   Bergensgata 40A   ·   0468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SIV.ING ARNE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861d8147c435f" /><Relationship Type="http://schemas.openxmlformats.org/officeDocument/2006/relationships/footer" Target="/word/footer1.xml" Id="Re5527aabf89c4341" /></Relationships>
</file>