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9aa11462f4487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DRAMMEN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DRAMMEN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496476c5c64c91"/>
      <w:footerReference xmlns:r="http://schemas.openxmlformats.org/officeDocument/2006/relationships" w:type="default" r:id="R4d0cd2d985034a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INVEST AS   ·   Org.nr 924 413 468   ·   Liasvingen 12   ·   3046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496476c5c64c91" /><Relationship Type="http://schemas.openxmlformats.org/officeDocument/2006/relationships/footer" Target="/word/footer1.xml" Id="R4d0cd2d985034a90" /></Relationships>
</file>