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04577c5b4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FOLLO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UTEMILJØ AS</w:t>
      </w:r>
    </w:p>
    <w:sectPr>
      <w:headerReference xmlns:r="http://schemas.openxmlformats.org/officeDocument/2006/relationships" w:type="default" r:id="Rbdaf4a79db1a4703"/>
      <w:footerReference xmlns:r="http://schemas.openxmlformats.org/officeDocument/2006/relationships" w:type="default" r:id="Rf0d571859ac1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UTEMILJØ AS   ·   Org.nr 924 456 116   ·   Løkenveien 51A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4a79db1a4703" /><Relationship Type="http://schemas.openxmlformats.org/officeDocument/2006/relationships/footer" Target="/word/footer1.xml" Id="Rf0d571859ac14e27" /></Relationships>
</file>