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b0c9b23b3646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ARTYFY EVENT AS</w:t>
      </w:r>
    </w:p>
    <w:sectPr>
      <w:headerReference xmlns:r="http://schemas.openxmlformats.org/officeDocument/2006/relationships" w:type="default" r:id="R8e7c607d3ee9468d"/>
      <w:footerReference xmlns:r="http://schemas.openxmlformats.org/officeDocument/2006/relationships" w:type="default" r:id="Rf9842c6511d446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ARTYFY EVENT AS   ·   Org.nr 924 471 336   ·   Ranvik brygge 3   ·   3212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ARTYFY EVENT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7c607d3ee9468d" /><Relationship Type="http://schemas.openxmlformats.org/officeDocument/2006/relationships/footer" Target="/word/footer1.xml" Id="Rf9842c6511d4467c" /></Relationships>
</file>