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cb258d2ad42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NORDEA FINANS NORGE AS</w:t>
      </w:r>
    </w:p>
    <w:sectPr>
      <w:headerReference xmlns:r="http://schemas.openxmlformats.org/officeDocument/2006/relationships" w:type="default" r:id="Rb225e8bc84d343bb"/>
      <w:footerReference xmlns:r="http://schemas.openxmlformats.org/officeDocument/2006/relationships" w:type="default" r:id="R62376d10445b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NORDEA FINANS NORGE AS   ·   Org.nr 924 507 500   ·   Essendrops gate 7   ·   0368 OSLO   ·   Tlf. 22 48 66 00   ·   marked@nordeafinans.no   ·   www.nordeafinans.no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NORDEA FINANS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25e8bc84d343bb" /><Relationship Type="http://schemas.openxmlformats.org/officeDocument/2006/relationships/footer" Target="/word/footer1.xml" Id="R62376d10445b4115" /></Relationships>
</file>