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adacabb72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POLLO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POLLO 3 AS</w:t>
      </w:r>
    </w:p>
    <w:sectPr>
      <w:headerReference xmlns:r="http://schemas.openxmlformats.org/officeDocument/2006/relationships" w:type="default" r:id="R4156f6dd77054b6c"/>
      <w:footerReference xmlns:r="http://schemas.openxmlformats.org/officeDocument/2006/relationships" w:type="default" r:id="Re0e6783de0ef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3 AS   ·   Org.nr 924 516 119   ·   Støaveien 17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6f6dd77054b6c" /><Relationship Type="http://schemas.openxmlformats.org/officeDocument/2006/relationships/footer" Target="/word/footer1.xml" Id="Re0e6783de0ef4b28" /></Relationships>
</file>