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31f944cc9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BETINE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BETINE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251613ba9409e"/>
      <w:footerReference xmlns:r="http://schemas.openxmlformats.org/officeDocument/2006/relationships" w:type="default" r:id="Rd650aa8636c5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BETINE BULL AS   ·   Org.nr 924 520 124   ·   Elgvegen 20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BETINE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251613ba9409e" /><Relationship Type="http://schemas.openxmlformats.org/officeDocument/2006/relationships/footer" Target="/word/footer1.xml" Id="Rd650aa8636c54ec5" /></Relationships>
</file>