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c44de5562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 APARICIO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 APARICIO INVEST AS</w:t>
      </w:r>
    </w:p>
    <w:sectPr>
      <w:headerReference xmlns:r="http://schemas.openxmlformats.org/officeDocument/2006/relationships" w:type="default" r:id="Rfe2ba9b7ce5d4645"/>
      <w:footerReference xmlns:r="http://schemas.openxmlformats.org/officeDocument/2006/relationships" w:type="default" r:id="R72432aa32d5c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APARICIO INVEST AS   ·   Org.nr 924 522 321   ·   Skogholtveien 24B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APARICIO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ba9b7ce5d4645" /><Relationship Type="http://schemas.openxmlformats.org/officeDocument/2006/relationships/footer" Target="/word/footer1.xml" Id="R72432aa32d5c4500" /></Relationships>
</file>