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58d2b8916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KLEVELAND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KLEVELAND AS</w:t>
      </w:r>
    </w:p>
    <w:sectPr>
      <w:headerReference xmlns:r="http://schemas.openxmlformats.org/officeDocument/2006/relationships" w:type="default" r:id="R21a3fad4200542a4"/>
      <w:footerReference xmlns:r="http://schemas.openxmlformats.org/officeDocument/2006/relationships" w:type="default" r:id="Rbcca56cef8ab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KLEVELAND AS   ·   Org.nr 924 536 403   ·   Rødmyrsvingen 79   ·   3735 SKIEN   ·   Tlf. 35 50 96 40   ·   john@kleveland.no   ·   www.kleveland.no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KLEVELAND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3fad4200542a4" /><Relationship Type="http://schemas.openxmlformats.org/officeDocument/2006/relationships/footer" Target="/word/footer1.xml" Id="Rbcca56cef8ab49db" /></Relationships>
</file>