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c36a43fba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MOTION VECTOR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MOTION VECTOR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6daf3b03049f6"/>
      <w:footerReference xmlns:r="http://schemas.openxmlformats.org/officeDocument/2006/relationships" w:type="default" r:id="Re2e8c27b8796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6daf3b03049f6" /><Relationship Type="http://schemas.openxmlformats.org/officeDocument/2006/relationships/footer" Target="/word/footer1.xml" Id="Re2e8c27b87964aad" /></Relationships>
</file>