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30f8176d5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9853158c54c66"/>
      <w:footerReference xmlns:r="http://schemas.openxmlformats.org/officeDocument/2006/relationships" w:type="default" r:id="R21729153a372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9853158c54c66" /><Relationship Type="http://schemas.openxmlformats.org/officeDocument/2006/relationships/footer" Target="/word/footer1.xml" Id="R21729153a3724da3" /></Relationships>
</file>