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a28afd9ac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cbd3eaddf3064d22"/>
      <w:footerReference xmlns:r="http://schemas.openxmlformats.org/officeDocument/2006/relationships" w:type="default" r:id="Rd050ce356e15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3eaddf3064d22" /><Relationship Type="http://schemas.openxmlformats.org/officeDocument/2006/relationships/footer" Target="/word/footer1.xml" Id="Rd050ce356e15401f" /></Relationships>
</file>