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277a8146b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FINANSCO OWNERS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OWNERS AS</w:t>
      </w:r>
    </w:p>
    <w:sectPr>
      <w:headerReference xmlns:r="http://schemas.openxmlformats.org/officeDocument/2006/relationships" w:type="default" r:id="Rd91bfc0205da4af6"/>
      <w:footerReference xmlns:r="http://schemas.openxmlformats.org/officeDocument/2006/relationships" w:type="default" r:id="R78671bf051cf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OWNERS AS   ·   Org.nr 924 616 679   ·   Drammensveien 123   ·   0277 OSLO   ·   eirik@finansco.no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OWNERS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bfc0205da4af6" /><Relationship Type="http://schemas.openxmlformats.org/officeDocument/2006/relationships/footer" Target="/word/footer1.xml" Id="R78671bf051cf4d59" /></Relationships>
</file>