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dcead32584d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LETMOLIE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LETMOLIE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84f9a0f1614f89"/>
      <w:footerReference xmlns:r="http://schemas.openxmlformats.org/officeDocument/2006/relationships" w:type="default" r:id="R3c682f200ce5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LETMOLIE ENTREPRENØR AS   ·   Org.nr 924 636 971   ·   Underlia 159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LETMOLIE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84f9a0f1614f89" /><Relationship Type="http://schemas.openxmlformats.org/officeDocument/2006/relationships/footer" Target="/word/footer1.xml" Id="R3c682f200ce5420b" /></Relationships>
</file>