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6d7226102849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BOLIG &amp; SKADESERVICE AS</w:t>
      </w:r>
    </w:p>
    <w:sectPr>
      <w:headerReference xmlns:r="http://schemas.openxmlformats.org/officeDocument/2006/relationships" w:type="default" r:id="R7196ed313fad4c35"/>
      <w:footerReference xmlns:r="http://schemas.openxmlformats.org/officeDocument/2006/relationships" w:type="default" r:id="Rad8ad5a98e64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BOLIG &amp; SKADESERVICE AS   ·   Org.nr 924 657 189   ·   Kvernhusløkka 5   ·   3520 JEVNAKER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BOLIG &amp; SKADESERVICE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6ed313fad4c35" /><Relationship Type="http://schemas.openxmlformats.org/officeDocument/2006/relationships/footer" Target="/word/footer1.xml" Id="Rad8ad5a98e644557" /></Relationships>
</file>